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651" w:rsidRDefault="00CE2651" w:rsidP="000231CC">
      <w:pPr>
        <w:jc w:val="center"/>
        <w:rPr>
          <w:rFonts w:ascii="Arial" w:hAnsi="Arial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alt="godlo2" style="position:absolute;left:0;text-align:left;margin-left:38.3pt;margin-top:-53.4pt;width:64.5pt;height:77.25pt;z-index:251658240;visibility:visible">
            <v:imagedata r:id="rId7" o:title="" gain="74473f"/>
          </v:shape>
        </w:pict>
      </w: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9.9pt;margin-top:-49.65pt;width:305.9pt;height:110.65pt;z-index:251659264;mso-wrap-distance-left:9.05pt;mso-wrap-distance-right:9.05pt" stroked="f">
            <v:fill opacity="0" color2="black"/>
            <v:textbox style="mso-next-textbox:#_x0000_s1027" inset="0,0,0,0">
              <w:txbxContent>
                <w:p w:rsidR="00CE2651" w:rsidRDefault="00CE2651" w:rsidP="00446862">
                  <w:pPr>
                    <w:spacing w:after="120" w:line="240" w:lineRule="auto"/>
                    <w:rPr>
                      <w:rFonts w:ascii="Arial" w:hAnsi="Arial"/>
                      <w:sz w:val="24"/>
                      <w:u w:val="single"/>
                    </w:rPr>
                  </w:pPr>
                  <w:r>
                    <w:rPr>
                      <w:rFonts w:ascii="Arial" w:hAnsi="Arial"/>
                      <w:sz w:val="24"/>
                      <w:u w:val="single"/>
                    </w:rPr>
                    <w:t>Zamawiający:</w:t>
                  </w:r>
                </w:p>
                <w:p w:rsidR="00CE2651" w:rsidRDefault="00CE2651" w:rsidP="00446862">
                  <w:pPr>
                    <w:pStyle w:val="Title"/>
                    <w:spacing w:after="120"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>Powiat Tucholski</w:t>
                  </w:r>
                </w:p>
                <w:p w:rsidR="00CE2651" w:rsidRDefault="00CE2651" w:rsidP="00446862">
                  <w:pPr>
                    <w:pStyle w:val="Title"/>
                    <w:spacing w:after="120"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>ul. Pocztowa 7, 89-500 Tuchola</w:t>
                  </w:r>
                </w:p>
                <w:p w:rsidR="00CE2651" w:rsidRPr="00CC54C3" w:rsidRDefault="00CE2651" w:rsidP="00446862">
                  <w:pPr>
                    <w:pStyle w:val="Title"/>
                    <w:spacing w:after="120"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</w:pPr>
                  <w:r w:rsidRPr="00FB2636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  <w:t>e-</w:t>
                  </w:r>
                  <w:r w:rsidRPr="00CC54C3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  <w:t xml:space="preserve">mail: </w:t>
                  </w:r>
                  <w:hyperlink r:id="rId8" w:history="1">
                    <w:r w:rsidRPr="00CC54C3">
                      <w:rPr>
                        <w:rStyle w:val="Hyperlink"/>
                        <w:rFonts w:ascii="Times New Roman" w:hAnsi="Times New Roman"/>
                        <w:b w:val="0"/>
                        <w:sz w:val="28"/>
                        <w:szCs w:val="28"/>
                        <w:lang w:val="de-DE"/>
                      </w:rPr>
                      <w:t>starostwo@tuchola.pl</w:t>
                    </w:r>
                  </w:hyperlink>
                  <w:r w:rsidRPr="00CC54C3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  <w:t xml:space="preserve"> </w:t>
                  </w:r>
                </w:p>
                <w:p w:rsidR="00CE2651" w:rsidRPr="00CC54C3" w:rsidRDefault="00CE2651" w:rsidP="00446862">
                  <w:pPr>
                    <w:pStyle w:val="Title"/>
                    <w:spacing w:after="120" w:line="240" w:lineRule="auto"/>
                    <w:rPr>
                      <w:b w:val="0"/>
                      <w:sz w:val="28"/>
                      <w:szCs w:val="28"/>
                      <w:lang w:val="de-DE"/>
                    </w:rPr>
                  </w:pPr>
                  <w:hyperlink r:id="rId9" w:history="1">
                    <w:r w:rsidRPr="00CC54C3">
                      <w:rPr>
                        <w:rStyle w:val="Hyperlink"/>
                        <w:rFonts w:ascii="Times New Roman" w:hAnsi="Times New Roman"/>
                        <w:b w:val="0"/>
                        <w:sz w:val="28"/>
                        <w:szCs w:val="28"/>
                        <w:lang w:val="de-DE"/>
                      </w:rPr>
                      <w:t>www.bippowiat.tuchola.pl</w:t>
                    </w:r>
                  </w:hyperlink>
                </w:p>
              </w:txbxContent>
            </v:textbox>
            <w10:wrap type="square"/>
          </v:shape>
        </w:pict>
      </w:r>
    </w:p>
    <w:p w:rsidR="00CE2651" w:rsidRPr="00CC3648" w:rsidRDefault="00CE2651" w:rsidP="000231CC">
      <w:pPr>
        <w:jc w:val="center"/>
        <w:rPr>
          <w:rFonts w:ascii="Arial" w:hAnsi="Arial"/>
        </w:rPr>
      </w:pPr>
    </w:p>
    <w:p w:rsidR="00CE2651" w:rsidRPr="00CC3648" w:rsidRDefault="00CE2651" w:rsidP="000231CC">
      <w:pPr>
        <w:jc w:val="center"/>
        <w:rPr>
          <w:rFonts w:ascii="Arial" w:hAnsi="Arial"/>
        </w:rPr>
      </w:pPr>
    </w:p>
    <w:p w:rsidR="00CE2651" w:rsidRPr="00DA3039" w:rsidRDefault="00CE2651" w:rsidP="005A29D5">
      <w:pPr>
        <w:spacing w:after="0" w:line="240" w:lineRule="auto"/>
        <w:jc w:val="right"/>
        <w:rPr>
          <w:sz w:val="28"/>
          <w:szCs w:val="28"/>
        </w:rPr>
      </w:pPr>
      <w:r w:rsidRPr="00DA3039">
        <w:rPr>
          <w:sz w:val="28"/>
          <w:szCs w:val="28"/>
        </w:rPr>
        <w:t xml:space="preserve">Tuchola, dnia </w:t>
      </w:r>
      <w:r>
        <w:rPr>
          <w:sz w:val="28"/>
          <w:szCs w:val="28"/>
        </w:rPr>
        <w:t>12.04.2011</w:t>
      </w:r>
      <w:r w:rsidRPr="00DA3039">
        <w:rPr>
          <w:sz w:val="28"/>
          <w:szCs w:val="28"/>
        </w:rPr>
        <w:t xml:space="preserve"> roku</w:t>
      </w:r>
    </w:p>
    <w:p w:rsidR="00CE2651" w:rsidRPr="00DA3039" w:rsidRDefault="00CE2651" w:rsidP="005A29D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ZP.272.1.2/2011</w:t>
      </w:r>
    </w:p>
    <w:p w:rsidR="00CE2651" w:rsidRDefault="00CE2651" w:rsidP="00A40EBD">
      <w:pPr>
        <w:spacing w:after="0" w:line="240" w:lineRule="auto"/>
        <w:jc w:val="both"/>
        <w:rPr>
          <w:sz w:val="28"/>
          <w:szCs w:val="28"/>
        </w:rPr>
      </w:pPr>
    </w:p>
    <w:p w:rsidR="00CE2651" w:rsidRPr="00A40EBD" w:rsidRDefault="00CE2651" w:rsidP="00A40EB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A40EBD">
        <w:rPr>
          <w:b/>
          <w:sz w:val="28"/>
          <w:szCs w:val="28"/>
          <w:u w:val="single"/>
        </w:rPr>
        <w:t>OGŁOSZENIE O WYBORZE OFERTY NAJKORZYSTNIEJSZEJ</w:t>
      </w:r>
    </w:p>
    <w:p w:rsidR="00CE2651" w:rsidRDefault="00CE2651" w:rsidP="00DE291C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CE2651" w:rsidRPr="00D92DDE" w:rsidRDefault="00CE2651" w:rsidP="00DE291C">
      <w:pPr>
        <w:spacing w:after="0" w:line="240" w:lineRule="auto"/>
        <w:ind w:firstLine="708"/>
        <w:jc w:val="both"/>
        <w:rPr>
          <w:sz w:val="24"/>
          <w:szCs w:val="24"/>
        </w:rPr>
      </w:pPr>
      <w:r w:rsidRPr="00D92DDE">
        <w:rPr>
          <w:sz w:val="24"/>
          <w:szCs w:val="24"/>
        </w:rPr>
        <w:t>Na podstawie art. 92 ust 2 ustawy z dnia 29 stycznia 2004 roku Prawo zamówień publicznych (tekst jednolity Dz. U. 2010 r. Nr 113 poz. 759 z późn. zm.), zawiadamiam, że w postępowaniu prowadzonym w trybie przetargu nieograniczonego na „Przeprowadzenie modernizacji ewidencji gruntów i budynków w zakresie założenia ewidencji budynków i lokali dla obrębów wiejskich gminy Gostycyn”</w:t>
      </w:r>
      <w:r w:rsidRPr="00D92DDE">
        <w:rPr>
          <w:bCs/>
          <w:sz w:val="24"/>
          <w:szCs w:val="24"/>
        </w:rPr>
        <w:t xml:space="preserve">, </w:t>
      </w:r>
      <w:r w:rsidRPr="00D92DDE">
        <w:rPr>
          <w:sz w:val="24"/>
          <w:szCs w:val="24"/>
        </w:rPr>
        <w:t>Zamawiający wybrał do realizacji ww. zamówienia ofertę wykonawcy:</w:t>
      </w:r>
    </w:p>
    <w:p w:rsidR="00CE2651" w:rsidRPr="00747487" w:rsidRDefault="00CE2651" w:rsidP="00DA3039">
      <w:pPr>
        <w:snapToGrid w:val="0"/>
        <w:spacing w:after="0" w:line="240" w:lineRule="auto"/>
        <w:rPr>
          <w:rFonts w:ascii="Tahoma" w:hAnsi="Tahoma"/>
          <w:b/>
        </w:rPr>
      </w:pPr>
      <w:r>
        <w:rPr>
          <w:rFonts w:ascii="Tahoma" w:hAnsi="Tahoma"/>
          <w:b/>
        </w:rPr>
        <w:t xml:space="preserve">Okręgowe Przedsiębiorstwo Geodezyjno - Kartograficzne Sp. z o.o. w Bydgoszczy </w:t>
      </w:r>
    </w:p>
    <w:p w:rsidR="00CE2651" w:rsidRPr="00747487" w:rsidRDefault="00CE2651" w:rsidP="00DA3039">
      <w:pPr>
        <w:snapToGrid w:val="0"/>
        <w:spacing w:after="0" w:line="240" w:lineRule="auto"/>
        <w:rPr>
          <w:rFonts w:ascii="Tahoma" w:hAnsi="Tahoma"/>
          <w:b/>
        </w:rPr>
      </w:pPr>
      <w:r>
        <w:rPr>
          <w:b/>
        </w:rPr>
        <w:t>Ul. Zamoyskiego 2a, 85-063 Bydgoszcz</w:t>
      </w:r>
    </w:p>
    <w:p w:rsidR="00CE2651" w:rsidRPr="00747487" w:rsidRDefault="00CE2651" w:rsidP="00DA3039">
      <w:pPr>
        <w:snapToGrid w:val="0"/>
        <w:spacing w:after="0" w:line="240" w:lineRule="auto"/>
        <w:rPr>
          <w:sz w:val="18"/>
          <w:szCs w:val="18"/>
        </w:rPr>
      </w:pPr>
    </w:p>
    <w:p w:rsidR="00CE2651" w:rsidRPr="00DA3039" w:rsidRDefault="00CE2651" w:rsidP="00DA3039">
      <w:pPr>
        <w:pStyle w:val="BodyText"/>
        <w:spacing w:line="240" w:lineRule="auto"/>
        <w:rPr>
          <w:b/>
          <w:sz w:val="28"/>
          <w:szCs w:val="28"/>
        </w:rPr>
      </w:pPr>
      <w:r w:rsidRPr="00DA3039">
        <w:rPr>
          <w:b/>
          <w:sz w:val="28"/>
          <w:szCs w:val="28"/>
        </w:rPr>
        <w:t>W przedmiotowym postępowaniu ww. wykonawca zaproponował najkorzystniejsze warunki realizacji zamówienia.</w:t>
      </w:r>
    </w:p>
    <w:p w:rsidR="00CE2651" w:rsidRPr="007510B9" w:rsidRDefault="00CE2651" w:rsidP="0094064F">
      <w:pPr>
        <w:pStyle w:val="BodyText"/>
        <w:rPr>
          <w:rFonts w:ascii="Arial" w:hAnsi="Arial" w:cs="Arial"/>
          <w:b/>
          <w:i/>
          <w:szCs w:val="24"/>
          <w:u w:val="single"/>
        </w:rPr>
      </w:pPr>
      <w:r w:rsidRPr="007510B9">
        <w:rPr>
          <w:rFonts w:ascii="Arial" w:hAnsi="Arial" w:cs="Arial"/>
          <w:b/>
          <w:i/>
          <w:szCs w:val="24"/>
          <w:u w:val="single"/>
        </w:rPr>
        <w:t xml:space="preserve">Przed upływem terminu składania ofert w postępowaniu o  udzielenie zamówienia złożono </w:t>
      </w:r>
      <w:r>
        <w:rPr>
          <w:rFonts w:ascii="Arial" w:hAnsi="Arial" w:cs="Arial"/>
          <w:b/>
          <w:i/>
          <w:szCs w:val="24"/>
          <w:u w:val="single"/>
        </w:rPr>
        <w:t>2</w:t>
      </w:r>
      <w:r w:rsidRPr="007510B9">
        <w:rPr>
          <w:rFonts w:ascii="Arial" w:hAnsi="Arial" w:cs="Arial"/>
          <w:b/>
          <w:i/>
          <w:szCs w:val="24"/>
          <w:u w:val="single"/>
        </w:rPr>
        <w:t xml:space="preserve"> ofert</w:t>
      </w:r>
      <w:r>
        <w:rPr>
          <w:rFonts w:ascii="Arial" w:hAnsi="Arial" w:cs="Arial"/>
          <w:b/>
          <w:i/>
          <w:szCs w:val="24"/>
          <w:u w:val="single"/>
        </w:rPr>
        <w:t>y przez następujących</w:t>
      </w:r>
      <w:r w:rsidRPr="007510B9">
        <w:rPr>
          <w:rFonts w:ascii="Arial" w:hAnsi="Arial" w:cs="Arial"/>
          <w:b/>
          <w:i/>
          <w:szCs w:val="24"/>
          <w:u w:val="single"/>
        </w:rPr>
        <w:t xml:space="preserve"> wykonawc</w:t>
      </w:r>
      <w:r>
        <w:rPr>
          <w:rFonts w:ascii="Arial" w:hAnsi="Arial" w:cs="Arial"/>
          <w:b/>
          <w:i/>
          <w:szCs w:val="24"/>
          <w:u w:val="single"/>
        </w:rPr>
        <w:t>ów</w:t>
      </w:r>
      <w:r w:rsidRPr="007510B9">
        <w:rPr>
          <w:rFonts w:ascii="Arial" w:hAnsi="Arial" w:cs="Arial"/>
          <w:b/>
          <w:i/>
          <w:szCs w:val="24"/>
          <w:u w:val="single"/>
        </w:rPr>
        <w:t>: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00"/>
        <w:gridCol w:w="8181"/>
      </w:tblGrid>
      <w:tr w:rsidR="00CE2651" w:rsidRPr="00D92DDE" w:rsidTr="00D92DDE">
        <w:trPr>
          <w:trHeight w:val="425"/>
        </w:trPr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E2651" w:rsidRPr="00D92DDE" w:rsidRDefault="00CE2651" w:rsidP="00E01E2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 w:rsidRPr="00D92DDE">
              <w:rPr>
                <w:rFonts w:ascii="Tahoma" w:hAnsi="Tahoma"/>
                <w:sz w:val="24"/>
                <w:szCs w:val="24"/>
              </w:rPr>
              <w:t>Nr 1.</w:t>
            </w:r>
          </w:p>
        </w:tc>
        <w:tc>
          <w:tcPr>
            <w:tcW w:w="81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E2651" w:rsidRPr="00D92DDE" w:rsidRDefault="00CE2651" w:rsidP="00A031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2DDE">
              <w:rPr>
                <w:sz w:val="24"/>
                <w:szCs w:val="24"/>
              </w:rPr>
              <w:t xml:space="preserve">Przedsiębiorstwo Geodezyjno – Informatyczne INFOGEO Sp. z o.o. </w:t>
            </w:r>
          </w:p>
          <w:p w:rsidR="00CE2651" w:rsidRPr="00D92DDE" w:rsidRDefault="00CE2651" w:rsidP="00E417E8">
            <w:pPr>
              <w:spacing w:after="0" w:line="240" w:lineRule="auto"/>
              <w:jc w:val="center"/>
              <w:rPr>
                <w:rFonts w:ascii="Tahoma" w:hAnsi="Tahoma"/>
                <w:sz w:val="24"/>
                <w:szCs w:val="24"/>
              </w:rPr>
            </w:pPr>
            <w:r w:rsidRPr="00D92DDE">
              <w:rPr>
                <w:sz w:val="24"/>
                <w:szCs w:val="24"/>
              </w:rPr>
              <w:t>Ul. Rzemieślnicza 1, 42-504 Będzin</w:t>
            </w:r>
          </w:p>
        </w:tc>
      </w:tr>
      <w:tr w:rsidR="00CE2651" w:rsidRPr="00D92DDE" w:rsidTr="00D92DDE">
        <w:trPr>
          <w:trHeight w:val="425"/>
        </w:trPr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E2651" w:rsidRPr="00D92DDE" w:rsidRDefault="00CE2651" w:rsidP="00E01E2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 w:rsidRPr="00D92DDE">
              <w:rPr>
                <w:rFonts w:ascii="Tahoma" w:hAnsi="Tahoma"/>
                <w:sz w:val="24"/>
                <w:szCs w:val="24"/>
              </w:rPr>
              <w:t>Nr 2.</w:t>
            </w:r>
          </w:p>
        </w:tc>
        <w:tc>
          <w:tcPr>
            <w:tcW w:w="81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E2651" w:rsidRPr="00D92DDE" w:rsidRDefault="00CE2651" w:rsidP="00A031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2DDE">
              <w:rPr>
                <w:sz w:val="24"/>
                <w:szCs w:val="24"/>
              </w:rPr>
              <w:t xml:space="preserve">Okręgowe Przedsiębiorstwo </w:t>
            </w:r>
          </w:p>
          <w:p w:rsidR="00CE2651" w:rsidRPr="00D92DDE" w:rsidRDefault="00CE2651" w:rsidP="00A031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2DDE">
              <w:rPr>
                <w:sz w:val="24"/>
                <w:szCs w:val="24"/>
              </w:rPr>
              <w:t>Geodezyjno – Kartograficzne  Sp. z o.o. Bydgoszcz</w:t>
            </w:r>
          </w:p>
          <w:p w:rsidR="00CE2651" w:rsidRPr="00D92DDE" w:rsidRDefault="00CE2651" w:rsidP="00A031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2DDE">
              <w:rPr>
                <w:sz w:val="24"/>
                <w:szCs w:val="24"/>
              </w:rPr>
              <w:t>Ul. Zamoyskiego 2a, 85-063 Bydgoszcz</w:t>
            </w:r>
          </w:p>
        </w:tc>
      </w:tr>
    </w:tbl>
    <w:p w:rsidR="00CE2651" w:rsidRPr="00747487" w:rsidRDefault="00CE2651" w:rsidP="00C0592A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CE2651" w:rsidRPr="00DA3039" w:rsidRDefault="00CE2651" w:rsidP="00C0592A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</w:rPr>
      </w:pPr>
      <w:r w:rsidRPr="00DA3039">
        <w:rPr>
          <w:rFonts w:ascii="Arial" w:hAnsi="Arial" w:cs="Arial"/>
          <w:i/>
          <w:sz w:val="28"/>
          <w:szCs w:val="28"/>
          <w:u w:val="single"/>
        </w:rPr>
        <w:t>Streszczenie oceny i porównania złożonych ofert:</w:t>
      </w:r>
    </w:p>
    <w:p w:rsidR="00CE2651" w:rsidRPr="000B6445" w:rsidRDefault="00CE2651" w:rsidP="00C0592A">
      <w:pPr>
        <w:spacing w:after="0" w:line="240" w:lineRule="auto"/>
        <w:rPr>
          <w:sz w:val="16"/>
          <w:szCs w:val="16"/>
        </w:rPr>
      </w:pPr>
    </w:p>
    <w:p w:rsidR="00CE2651" w:rsidRPr="00DA3039" w:rsidRDefault="00CE2651" w:rsidP="00C0592A">
      <w:pPr>
        <w:spacing w:after="0" w:line="240" w:lineRule="auto"/>
        <w:rPr>
          <w:sz w:val="28"/>
          <w:szCs w:val="28"/>
        </w:rPr>
      </w:pPr>
      <w:r w:rsidRPr="00DA3039">
        <w:rPr>
          <w:sz w:val="28"/>
          <w:szCs w:val="28"/>
        </w:rPr>
        <w:t xml:space="preserve">Jedynym kryterium oceny ofert było kryterium ceny. </w:t>
      </w:r>
    </w:p>
    <w:p w:rsidR="00CE2651" w:rsidRPr="000B6445" w:rsidRDefault="00CE2651" w:rsidP="00C0592A">
      <w:pPr>
        <w:spacing w:after="0" w:line="240" w:lineRule="auto"/>
        <w:rPr>
          <w:sz w:val="16"/>
          <w:szCs w:val="16"/>
        </w:rPr>
      </w:pPr>
    </w:p>
    <w:tbl>
      <w:tblPr>
        <w:tblW w:w="10562" w:type="dxa"/>
        <w:tblInd w:w="108" w:type="dxa"/>
        <w:tblBorders>
          <w:insideH w:val="single" w:sz="4" w:space="0" w:color="auto"/>
        </w:tblBorders>
        <w:tblLook w:val="01E0"/>
      </w:tblPr>
      <w:tblGrid>
        <w:gridCol w:w="3153"/>
        <w:gridCol w:w="3368"/>
        <w:gridCol w:w="4041"/>
      </w:tblGrid>
      <w:tr w:rsidR="00CE2651" w:rsidRPr="00D92DDE" w:rsidTr="00D92DDE">
        <w:tc>
          <w:tcPr>
            <w:tcW w:w="3153" w:type="dxa"/>
          </w:tcPr>
          <w:p w:rsidR="00CE2651" w:rsidRPr="00D92DDE" w:rsidRDefault="00CE2651" w:rsidP="00A0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 w:rsidRPr="00D92DDE">
              <w:rPr>
                <w:bCs/>
                <w:sz w:val="24"/>
                <w:szCs w:val="24"/>
              </w:rPr>
              <w:t>Numer oferty</w:t>
            </w:r>
          </w:p>
        </w:tc>
        <w:tc>
          <w:tcPr>
            <w:tcW w:w="3368" w:type="dxa"/>
          </w:tcPr>
          <w:p w:rsidR="00CE2651" w:rsidRPr="00D92DDE" w:rsidRDefault="00CE2651" w:rsidP="00D9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89"/>
              <w:jc w:val="center"/>
              <w:rPr>
                <w:sz w:val="24"/>
                <w:szCs w:val="24"/>
              </w:rPr>
            </w:pPr>
            <w:r w:rsidRPr="00D92DDE">
              <w:rPr>
                <w:sz w:val="24"/>
                <w:szCs w:val="24"/>
              </w:rPr>
              <w:t>Przyznane punkty</w:t>
            </w:r>
            <w:r>
              <w:rPr>
                <w:sz w:val="24"/>
                <w:szCs w:val="24"/>
              </w:rPr>
              <w:t xml:space="preserve"> </w:t>
            </w:r>
            <w:r w:rsidRPr="00D92DDE">
              <w:rPr>
                <w:sz w:val="24"/>
                <w:szCs w:val="24"/>
              </w:rPr>
              <w:t>w kryterium cena</w:t>
            </w:r>
          </w:p>
        </w:tc>
        <w:tc>
          <w:tcPr>
            <w:tcW w:w="4041" w:type="dxa"/>
          </w:tcPr>
          <w:p w:rsidR="00CE2651" w:rsidRPr="00D92DDE" w:rsidRDefault="00CE2651" w:rsidP="00A0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92DDE">
              <w:rPr>
                <w:sz w:val="24"/>
                <w:szCs w:val="24"/>
              </w:rPr>
              <w:t>Łączna liczba punktów</w:t>
            </w:r>
          </w:p>
        </w:tc>
      </w:tr>
      <w:tr w:rsidR="00CE2651" w:rsidRPr="00D92DDE" w:rsidTr="00D92DDE">
        <w:tc>
          <w:tcPr>
            <w:tcW w:w="3153" w:type="dxa"/>
            <w:tcBorders>
              <w:left w:val="nil"/>
              <w:right w:val="nil"/>
            </w:tcBorders>
            <w:vAlign w:val="center"/>
          </w:tcPr>
          <w:p w:rsidR="00CE2651" w:rsidRPr="00D92DDE" w:rsidRDefault="00CE2651" w:rsidP="00FB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4"/>
              <w:jc w:val="center"/>
              <w:rPr>
                <w:sz w:val="24"/>
                <w:szCs w:val="24"/>
              </w:rPr>
            </w:pPr>
            <w:r w:rsidRPr="00D92DDE">
              <w:rPr>
                <w:bCs/>
                <w:sz w:val="24"/>
                <w:szCs w:val="24"/>
              </w:rPr>
              <w:t>Nr 1</w:t>
            </w:r>
          </w:p>
        </w:tc>
        <w:tc>
          <w:tcPr>
            <w:tcW w:w="3368" w:type="dxa"/>
            <w:tcBorders>
              <w:left w:val="nil"/>
              <w:right w:val="nil"/>
            </w:tcBorders>
            <w:vAlign w:val="center"/>
          </w:tcPr>
          <w:p w:rsidR="00CE2651" w:rsidRPr="00D92DDE" w:rsidRDefault="00CE2651" w:rsidP="002775F6">
            <w:pPr>
              <w:spacing w:after="0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92DDE">
              <w:rPr>
                <w:color w:val="000000"/>
                <w:sz w:val="24"/>
                <w:szCs w:val="24"/>
              </w:rPr>
              <w:t>22,46</w:t>
            </w:r>
          </w:p>
        </w:tc>
        <w:tc>
          <w:tcPr>
            <w:tcW w:w="4041" w:type="dxa"/>
            <w:tcBorders>
              <w:left w:val="nil"/>
              <w:right w:val="nil"/>
            </w:tcBorders>
            <w:vAlign w:val="center"/>
          </w:tcPr>
          <w:p w:rsidR="00CE2651" w:rsidRPr="00D92DDE" w:rsidRDefault="00CE2651" w:rsidP="00523428">
            <w:pPr>
              <w:spacing w:after="0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92DDE">
              <w:rPr>
                <w:color w:val="000000"/>
                <w:sz w:val="24"/>
                <w:szCs w:val="24"/>
              </w:rPr>
              <w:t>22,46</w:t>
            </w:r>
          </w:p>
        </w:tc>
      </w:tr>
      <w:tr w:rsidR="00CE2651" w:rsidRPr="00D92DDE" w:rsidTr="00D92DDE">
        <w:tc>
          <w:tcPr>
            <w:tcW w:w="3153" w:type="dxa"/>
            <w:tcBorders>
              <w:left w:val="nil"/>
              <w:right w:val="nil"/>
            </w:tcBorders>
            <w:vAlign w:val="center"/>
          </w:tcPr>
          <w:p w:rsidR="00CE2651" w:rsidRPr="00D92DDE" w:rsidRDefault="00CE2651" w:rsidP="00FB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4"/>
              <w:jc w:val="center"/>
              <w:rPr>
                <w:bCs/>
                <w:sz w:val="24"/>
                <w:szCs w:val="24"/>
              </w:rPr>
            </w:pPr>
            <w:r w:rsidRPr="00D92DDE">
              <w:rPr>
                <w:bCs/>
                <w:sz w:val="24"/>
                <w:szCs w:val="24"/>
              </w:rPr>
              <w:t>Nr 2</w:t>
            </w:r>
          </w:p>
        </w:tc>
        <w:tc>
          <w:tcPr>
            <w:tcW w:w="3368" w:type="dxa"/>
            <w:tcBorders>
              <w:left w:val="nil"/>
              <w:right w:val="nil"/>
            </w:tcBorders>
            <w:vAlign w:val="center"/>
          </w:tcPr>
          <w:p w:rsidR="00CE2651" w:rsidRPr="00D92DDE" w:rsidRDefault="00CE2651" w:rsidP="00FB55F4">
            <w:pPr>
              <w:spacing w:after="0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92DD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4041" w:type="dxa"/>
            <w:tcBorders>
              <w:left w:val="nil"/>
              <w:right w:val="nil"/>
            </w:tcBorders>
            <w:vAlign w:val="center"/>
          </w:tcPr>
          <w:p w:rsidR="00CE2651" w:rsidRPr="00D92DDE" w:rsidRDefault="00CE2651" w:rsidP="002775F6">
            <w:pPr>
              <w:spacing w:after="0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92DDE">
              <w:rPr>
                <w:color w:val="000000"/>
                <w:sz w:val="24"/>
                <w:szCs w:val="24"/>
              </w:rPr>
              <w:t>100,00</w:t>
            </w:r>
          </w:p>
        </w:tc>
      </w:tr>
    </w:tbl>
    <w:p w:rsidR="00CE2651" w:rsidRPr="00E87DB4" w:rsidRDefault="00CE2651" w:rsidP="00891A35">
      <w:pPr>
        <w:pStyle w:val="Arial12CE"/>
        <w:spacing w:line="240" w:lineRule="auto"/>
        <w:ind w:firstLine="708"/>
        <w:rPr>
          <w:rFonts w:ascii="Times New Roman" w:hAnsi="Times New Roman"/>
          <w:sz w:val="16"/>
          <w:szCs w:val="16"/>
        </w:rPr>
      </w:pPr>
    </w:p>
    <w:p w:rsidR="00CE2651" w:rsidRDefault="00CE2651" w:rsidP="0094064F">
      <w:pPr>
        <w:pStyle w:val="Arial12CE"/>
        <w:spacing w:line="240" w:lineRule="auto"/>
        <w:rPr>
          <w:rFonts w:ascii="Times New Roman" w:hAnsi="Times New Roman"/>
          <w:szCs w:val="24"/>
        </w:rPr>
      </w:pPr>
    </w:p>
    <w:p w:rsidR="00CE2651" w:rsidRDefault="00CE2651" w:rsidP="0094064F">
      <w:pPr>
        <w:pStyle w:val="Arial12CE"/>
        <w:spacing w:line="240" w:lineRule="auto"/>
        <w:rPr>
          <w:rFonts w:ascii="Times New Roman" w:hAnsi="Times New Roman"/>
          <w:szCs w:val="24"/>
        </w:rPr>
      </w:pPr>
    </w:p>
    <w:p w:rsidR="00CE2651" w:rsidRDefault="00CE2651" w:rsidP="0094064F">
      <w:pPr>
        <w:pStyle w:val="Arial12CE"/>
        <w:spacing w:line="240" w:lineRule="auto"/>
        <w:rPr>
          <w:rFonts w:ascii="Times New Roman" w:hAnsi="Times New Roman"/>
          <w:szCs w:val="24"/>
        </w:rPr>
      </w:pPr>
    </w:p>
    <w:p w:rsidR="00CE2651" w:rsidRDefault="00CE2651" w:rsidP="0094064F">
      <w:pPr>
        <w:pStyle w:val="Arial12CE"/>
        <w:spacing w:line="240" w:lineRule="auto"/>
        <w:rPr>
          <w:rFonts w:ascii="Times New Roman" w:hAnsi="Times New Roman"/>
          <w:szCs w:val="24"/>
        </w:rPr>
      </w:pPr>
    </w:p>
    <w:sectPr w:rsidR="00CE2651" w:rsidSect="00747487">
      <w:headerReference w:type="default" r:id="rId10"/>
      <w:footerReference w:type="even" r:id="rId11"/>
      <w:footerReference w:type="default" r:id="rId12"/>
      <w:pgSz w:w="12240" w:h="15840" w:code="1"/>
      <w:pgMar w:top="227" w:right="1259" w:bottom="181" w:left="1259" w:header="142" w:footer="70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651" w:rsidRDefault="00CE2651">
      <w:r>
        <w:separator/>
      </w:r>
    </w:p>
  </w:endnote>
  <w:endnote w:type="continuationSeparator" w:id="0">
    <w:p w:rsidR="00CE2651" w:rsidRDefault="00CE2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651" w:rsidRDefault="00CE26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2651" w:rsidRDefault="00CE265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651" w:rsidRDefault="00CE2651">
    <w:pPr>
      <w:pStyle w:val="Footer"/>
      <w:framePr w:wrap="around" w:vAnchor="text" w:hAnchor="margin" w:xAlign="right" w:y="1"/>
      <w:rPr>
        <w:rStyle w:val="PageNumber"/>
        <w:sz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E2651" w:rsidRDefault="00CE2651">
    <w:pPr>
      <w:pStyle w:val="Footer"/>
      <w:tabs>
        <w:tab w:val="clear" w:pos="4536"/>
        <w:tab w:val="clear" w:pos="9072"/>
        <w:tab w:val="left" w:pos="6720"/>
      </w:tabs>
      <w:ind w:right="360"/>
      <w:jc w:val="right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651" w:rsidRDefault="00CE2651">
      <w:r>
        <w:separator/>
      </w:r>
    </w:p>
  </w:footnote>
  <w:footnote w:type="continuationSeparator" w:id="0">
    <w:p w:rsidR="00CE2651" w:rsidRDefault="00CE26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651" w:rsidRDefault="00CE2651">
    <w:pPr>
      <w:pStyle w:val="Header"/>
      <w:rPr>
        <w:rFonts w:ascii="Arial" w:hAnsi="Arial" w:cs="Arial"/>
        <w:b/>
        <w:sz w:val="16"/>
        <w:szCs w:val="16"/>
      </w:rPr>
    </w:pPr>
  </w:p>
  <w:p w:rsidR="00CE2651" w:rsidRDefault="00CE2651">
    <w:pPr>
      <w:pStyle w:val="Header"/>
      <w:rPr>
        <w:rFonts w:ascii="Arial" w:hAnsi="Arial" w:cs="Arial"/>
        <w:b/>
        <w:sz w:val="16"/>
        <w:szCs w:val="16"/>
      </w:rPr>
    </w:pPr>
  </w:p>
  <w:p w:rsidR="00CE2651" w:rsidRDefault="00CE2651">
    <w:pPr>
      <w:pStyle w:val="Header"/>
      <w:rPr>
        <w:rFonts w:ascii="Arial" w:hAnsi="Arial" w:cs="Arial"/>
        <w:b/>
        <w:sz w:val="16"/>
        <w:szCs w:val="16"/>
      </w:rPr>
    </w:pPr>
  </w:p>
  <w:p w:rsidR="00CE2651" w:rsidRDefault="00CE2651" w:rsidP="006B1335">
    <w:pPr>
      <w:pStyle w:val="Header"/>
      <w:tabs>
        <w:tab w:val="clear" w:pos="4536"/>
        <w:tab w:val="clear" w:pos="9072"/>
        <w:tab w:val="left" w:pos="7995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21D"/>
    <w:multiLevelType w:val="hybridMultilevel"/>
    <w:tmpl w:val="45680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295178"/>
    <w:multiLevelType w:val="hybridMultilevel"/>
    <w:tmpl w:val="416ADC68"/>
    <w:lvl w:ilvl="0" w:tplc="4198B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F25A12"/>
    <w:multiLevelType w:val="hybridMultilevel"/>
    <w:tmpl w:val="6BD0A536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B765CD"/>
    <w:multiLevelType w:val="hybridMultilevel"/>
    <w:tmpl w:val="B740BE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96C8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BE249E"/>
    <w:multiLevelType w:val="multilevel"/>
    <w:tmpl w:val="9698C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C122384"/>
    <w:multiLevelType w:val="hybridMultilevel"/>
    <w:tmpl w:val="5242FC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53776DF"/>
    <w:multiLevelType w:val="multilevel"/>
    <w:tmpl w:val="3234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8D189C"/>
    <w:multiLevelType w:val="hybridMultilevel"/>
    <w:tmpl w:val="B71050CE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666252D0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72AEEBFA">
      <w:start w:val="1"/>
      <w:numFmt w:val="decimal"/>
      <w:lvlText w:val="%3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2DB24712"/>
    <w:multiLevelType w:val="hybridMultilevel"/>
    <w:tmpl w:val="6EF8B052"/>
    <w:lvl w:ilvl="0" w:tplc="0CA68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31BE7F73"/>
    <w:multiLevelType w:val="hybridMultilevel"/>
    <w:tmpl w:val="51D257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9DE4BE5"/>
    <w:multiLevelType w:val="hybridMultilevel"/>
    <w:tmpl w:val="AF4A21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A682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DF06B4B"/>
    <w:multiLevelType w:val="hybridMultilevel"/>
    <w:tmpl w:val="B4408F70"/>
    <w:lvl w:ilvl="0" w:tplc="0CA6820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3E4B14E3"/>
    <w:multiLevelType w:val="hybridMultilevel"/>
    <w:tmpl w:val="120807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01644DC"/>
    <w:multiLevelType w:val="hybridMultilevel"/>
    <w:tmpl w:val="F96640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815FD4"/>
    <w:multiLevelType w:val="hybridMultilevel"/>
    <w:tmpl w:val="EBB2AC10"/>
    <w:lvl w:ilvl="0" w:tplc="F2F094B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464D3340"/>
    <w:multiLevelType w:val="hybridMultilevel"/>
    <w:tmpl w:val="CC3CBA2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1560C7B"/>
    <w:multiLevelType w:val="hybridMultilevel"/>
    <w:tmpl w:val="448E74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727476D"/>
    <w:multiLevelType w:val="hybridMultilevel"/>
    <w:tmpl w:val="E69ECB76"/>
    <w:lvl w:ilvl="0" w:tplc="0CA68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7ED7145"/>
    <w:multiLevelType w:val="hybridMultilevel"/>
    <w:tmpl w:val="53A2FD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8FA3E3A"/>
    <w:multiLevelType w:val="hybridMultilevel"/>
    <w:tmpl w:val="C1CC42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6D7115"/>
    <w:multiLevelType w:val="hybridMultilevel"/>
    <w:tmpl w:val="F178538A"/>
    <w:lvl w:ilvl="0" w:tplc="B562DE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E375D9"/>
    <w:multiLevelType w:val="hybridMultilevel"/>
    <w:tmpl w:val="79BCB12C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9CA6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D8F7F38"/>
    <w:multiLevelType w:val="hybridMultilevel"/>
    <w:tmpl w:val="9698C0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E246795"/>
    <w:multiLevelType w:val="hybridMultilevel"/>
    <w:tmpl w:val="F71EE97A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424512"/>
    <w:multiLevelType w:val="hybridMultilevel"/>
    <w:tmpl w:val="1C1822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57C239B"/>
    <w:multiLevelType w:val="hybridMultilevel"/>
    <w:tmpl w:val="3726003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6">
    <w:nsid w:val="66965658"/>
    <w:multiLevelType w:val="hybridMultilevel"/>
    <w:tmpl w:val="8A9CE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D35842"/>
    <w:multiLevelType w:val="hybridMultilevel"/>
    <w:tmpl w:val="47AC1862"/>
    <w:lvl w:ilvl="0" w:tplc="FCF03088">
      <w:start w:val="3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68C94442"/>
    <w:multiLevelType w:val="hybridMultilevel"/>
    <w:tmpl w:val="A7969EA4"/>
    <w:lvl w:ilvl="0" w:tplc="0415000F">
      <w:start w:val="1"/>
      <w:numFmt w:val="decimal"/>
      <w:lvlText w:val="%1."/>
      <w:lvlJc w:val="left"/>
      <w:pPr>
        <w:ind w:left="39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9">
    <w:nsid w:val="6DD43D58"/>
    <w:multiLevelType w:val="hybridMultilevel"/>
    <w:tmpl w:val="46CECA9E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D55FF0"/>
    <w:multiLevelType w:val="hybridMultilevel"/>
    <w:tmpl w:val="A22845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6EE63C67"/>
    <w:multiLevelType w:val="hybridMultilevel"/>
    <w:tmpl w:val="DF4C1B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74897D8F"/>
    <w:multiLevelType w:val="hybridMultilevel"/>
    <w:tmpl w:val="6BE6DE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994737"/>
    <w:multiLevelType w:val="hybridMultilevel"/>
    <w:tmpl w:val="32345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2A31C4"/>
    <w:multiLevelType w:val="hybridMultilevel"/>
    <w:tmpl w:val="B2FE4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ED748BB"/>
    <w:multiLevelType w:val="hybridMultilevel"/>
    <w:tmpl w:val="022E1D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F8C635A"/>
    <w:multiLevelType w:val="hybridMultilevel"/>
    <w:tmpl w:val="E23CC6A6"/>
    <w:lvl w:ilvl="0" w:tplc="9B54554E">
      <w:numFmt w:val="decimal"/>
      <w:lvlText w:val="%1)"/>
      <w:lvlJc w:val="left"/>
      <w:pPr>
        <w:tabs>
          <w:tab w:val="num" w:pos="1797"/>
        </w:tabs>
        <w:ind w:left="1797" w:hanging="360"/>
      </w:pPr>
      <w:rPr>
        <w:rFonts w:cs="Times New Roman" w:hint="default"/>
      </w:rPr>
    </w:lvl>
    <w:lvl w:ilvl="1" w:tplc="5CCA4D54">
      <w:start w:val="1"/>
      <w:numFmt w:val="decimal"/>
      <w:lvlText w:val="%2)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  <w:rPr>
        <w:rFonts w:cs="Times New Roman"/>
      </w:rPr>
    </w:lvl>
    <w:lvl w:ilvl="5" w:tplc="56103242">
      <w:start w:val="1"/>
      <w:numFmt w:val="decimal"/>
      <w:lvlText w:val="%6."/>
      <w:lvlJc w:val="left"/>
      <w:pPr>
        <w:tabs>
          <w:tab w:val="num" w:pos="7604"/>
        </w:tabs>
        <w:ind w:left="7252" w:hanging="22"/>
      </w:pPr>
      <w:rPr>
        <w:rFonts w:cs="Times New Roman" w:hint="default"/>
      </w:rPr>
    </w:lvl>
    <w:lvl w:ilvl="6" w:tplc="DE4A5E74">
      <w:start w:val="7"/>
      <w:numFmt w:val="decimal"/>
      <w:lvlText w:val="%7)"/>
      <w:lvlJc w:val="left"/>
      <w:pPr>
        <w:tabs>
          <w:tab w:val="num" w:pos="5596"/>
        </w:tabs>
        <w:ind w:left="5596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  <w:rPr>
        <w:rFonts w:cs="Times New Roman"/>
      </w:rPr>
    </w:lvl>
  </w:abstractNum>
  <w:num w:numId="1">
    <w:abstractNumId w:val="7"/>
  </w:num>
  <w:num w:numId="2">
    <w:abstractNumId w:val="15"/>
  </w:num>
  <w:num w:numId="3">
    <w:abstractNumId w:val="35"/>
  </w:num>
  <w:num w:numId="4">
    <w:abstractNumId w:val="17"/>
  </w:num>
  <w:num w:numId="5">
    <w:abstractNumId w:val="27"/>
  </w:num>
  <w:num w:numId="6">
    <w:abstractNumId w:val="8"/>
  </w:num>
  <w:num w:numId="7">
    <w:abstractNumId w:val="9"/>
  </w:num>
  <w:num w:numId="8">
    <w:abstractNumId w:val="18"/>
  </w:num>
  <w:num w:numId="9">
    <w:abstractNumId w:val="30"/>
  </w:num>
  <w:num w:numId="10">
    <w:abstractNumId w:val="5"/>
  </w:num>
  <w:num w:numId="11">
    <w:abstractNumId w:val="21"/>
  </w:num>
  <w:num w:numId="12">
    <w:abstractNumId w:val="23"/>
  </w:num>
  <w:num w:numId="13">
    <w:abstractNumId w:val="2"/>
  </w:num>
  <w:num w:numId="14">
    <w:abstractNumId w:val="33"/>
  </w:num>
  <w:num w:numId="15">
    <w:abstractNumId w:val="24"/>
  </w:num>
  <w:num w:numId="16">
    <w:abstractNumId w:val="11"/>
  </w:num>
  <w:num w:numId="17">
    <w:abstractNumId w:val="6"/>
  </w:num>
  <w:num w:numId="18">
    <w:abstractNumId w:val="12"/>
  </w:num>
  <w:num w:numId="19">
    <w:abstractNumId w:val="3"/>
  </w:num>
  <w:num w:numId="20">
    <w:abstractNumId w:val="29"/>
  </w:num>
  <w:num w:numId="21">
    <w:abstractNumId w:val="22"/>
  </w:num>
  <w:num w:numId="22">
    <w:abstractNumId w:val="34"/>
  </w:num>
  <w:num w:numId="23">
    <w:abstractNumId w:val="4"/>
  </w:num>
  <w:num w:numId="24">
    <w:abstractNumId w:val="31"/>
  </w:num>
  <w:num w:numId="25">
    <w:abstractNumId w:val="0"/>
  </w:num>
  <w:num w:numId="26">
    <w:abstractNumId w:val="10"/>
  </w:num>
  <w:num w:numId="27">
    <w:abstractNumId w:val="20"/>
  </w:num>
  <w:num w:numId="28">
    <w:abstractNumId w:val="25"/>
  </w:num>
  <w:num w:numId="29">
    <w:abstractNumId w:val="28"/>
  </w:num>
  <w:num w:numId="30">
    <w:abstractNumId w:val="19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36"/>
  </w:num>
  <w:num w:numId="3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7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14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5C82"/>
    <w:rsid w:val="000231CC"/>
    <w:rsid w:val="00025C82"/>
    <w:rsid w:val="00040D47"/>
    <w:rsid w:val="000429E5"/>
    <w:rsid w:val="0007537F"/>
    <w:rsid w:val="000A4F84"/>
    <w:rsid w:val="000B6445"/>
    <w:rsid w:val="000F0409"/>
    <w:rsid w:val="000F2F89"/>
    <w:rsid w:val="001311FF"/>
    <w:rsid w:val="00146EEC"/>
    <w:rsid w:val="00172BAB"/>
    <w:rsid w:val="001A7532"/>
    <w:rsid w:val="001F7AA9"/>
    <w:rsid w:val="00201F8A"/>
    <w:rsid w:val="002124C8"/>
    <w:rsid w:val="0021607C"/>
    <w:rsid w:val="0026128B"/>
    <w:rsid w:val="00273A11"/>
    <w:rsid w:val="002775F6"/>
    <w:rsid w:val="00284BBC"/>
    <w:rsid w:val="00285A18"/>
    <w:rsid w:val="002978B9"/>
    <w:rsid w:val="002E52C8"/>
    <w:rsid w:val="00305356"/>
    <w:rsid w:val="0035413C"/>
    <w:rsid w:val="00397EFD"/>
    <w:rsid w:val="003A2739"/>
    <w:rsid w:val="003A5689"/>
    <w:rsid w:val="003B288F"/>
    <w:rsid w:val="003F1489"/>
    <w:rsid w:val="0040096A"/>
    <w:rsid w:val="00402B2E"/>
    <w:rsid w:val="0041594E"/>
    <w:rsid w:val="004203FF"/>
    <w:rsid w:val="00426956"/>
    <w:rsid w:val="00446862"/>
    <w:rsid w:val="004720A0"/>
    <w:rsid w:val="00484A04"/>
    <w:rsid w:val="004C786C"/>
    <w:rsid w:val="004D31F6"/>
    <w:rsid w:val="004F7E5A"/>
    <w:rsid w:val="00523428"/>
    <w:rsid w:val="00532C98"/>
    <w:rsid w:val="00537478"/>
    <w:rsid w:val="00543BCE"/>
    <w:rsid w:val="00543F64"/>
    <w:rsid w:val="005968DE"/>
    <w:rsid w:val="005A29D5"/>
    <w:rsid w:val="005B1110"/>
    <w:rsid w:val="005B15AB"/>
    <w:rsid w:val="005F6A1E"/>
    <w:rsid w:val="00614BD8"/>
    <w:rsid w:val="006178A2"/>
    <w:rsid w:val="006262D9"/>
    <w:rsid w:val="00650842"/>
    <w:rsid w:val="00661FEC"/>
    <w:rsid w:val="00686763"/>
    <w:rsid w:val="006B1335"/>
    <w:rsid w:val="006B7236"/>
    <w:rsid w:val="006E1550"/>
    <w:rsid w:val="006E23BA"/>
    <w:rsid w:val="007238E1"/>
    <w:rsid w:val="00734AA0"/>
    <w:rsid w:val="00747487"/>
    <w:rsid w:val="007510B9"/>
    <w:rsid w:val="0075141F"/>
    <w:rsid w:val="00753F71"/>
    <w:rsid w:val="00754567"/>
    <w:rsid w:val="00774DDB"/>
    <w:rsid w:val="00782B12"/>
    <w:rsid w:val="007878A8"/>
    <w:rsid w:val="007A1E05"/>
    <w:rsid w:val="007C5C7F"/>
    <w:rsid w:val="007D2562"/>
    <w:rsid w:val="007F2D9A"/>
    <w:rsid w:val="00814D4C"/>
    <w:rsid w:val="008347B3"/>
    <w:rsid w:val="00845280"/>
    <w:rsid w:val="0087522B"/>
    <w:rsid w:val="0088606B"/>
    <w:rsid w:val="00891A35"/>
    <w:rsid w:val="008A4BB6"/>
    <w:rsid w:val="009369FA"/>
    <w:rsid w:val="0094064F"/>
    <w:rsid w:val="00945E16"/>
    <w:rsid w:val="00965A8D"/>
    <w:rsid w:val="00982E11"/>
    <w:rsid w:val="009D5093"/>
    <w:rsid w:val="00A0315C"/>
    <w:rsid w:val="00A11578"/>
    <w:rsid w:val="00A40EBD"/>
    <w:rsid w:val="00A473BC"/>
    <w:rsid w:val="00A6601F"/>
    <w:rsid w:val="00AF0B04"/>
    <w:rsid w:val="00AF423E"/>
    <w:rsid w:val="00B011B5"/>
    <w:rsid w:val="00B36F9B"/>
    <w:rsid w:val="00B97E16"/>
    <w:rsid w:val="00BA3176"/>
    <w:rsid w:val="00BB2FDD"/>
    <w:rsid w:val="00BB4FB7"/>
    <w:rsid w:val="00BB5FFE"/>
    <w:rsid w:val="00BF74FC"/>
    <w:rsid w:val="00C05349"/>
    <w:rsid w:val="00C0592A"/>
    <w:rsid w:val="00C15665"/>
    <w:rsid w:val="00C24A73"/>
    <w:rsid w:val="00C2527E"/>
    <w:rsid w:val="00C25E5A"/>
    <w:rsid w:val="00C37647"/>
    <w:rsid w:val="00C4382D"/>
    <w:rsid w:val="00C7220B"/>
    <w:rsid w:val="00C72A27"/>
    <w:rsid w:val="00C84F11"/>
    <w:rsid w:val="00CB2289"/>
    <w:rsid w:val="00CB4777"/>
    <w:rsid w:val="00CB6A83"/>
    <w:rsid w:val="00CC3648"/>
    <w:rsid w:val="00CC54C3"/>
    <w:rsid w:val="00CE2651"/>
    <w:rsid w:val="00D008B9"/>
    <w:rsid w:val="00D245FA"/>
    <w:rsid w:val="00D25DB8"/>
    <w:rsid w:val="00D260ED"/>
    <w:rsid w:val="00D46B45"/>
    <w:rsid w:val="00D5034E"/>
    <w:rsid w:val="00D56F3E"/>
    <w:rsid w:val="00D57CAC"/>
    <w:rsid w:val="00D7082C"/>
    <w:rsid w:val="00D92DDE"/>
    <w:rsid w:val="00DA3039"/>
    <w:rsid w:val="00DB0BDF"/>
    <w:rsid w:val="00DC4669"/>
    <w:rsid w:val="00DC63B5"/>
    <w:rsid w:val="00DE0DE0"/>
    <w:rsid w:val="00DE291C"/>
    <w:rsid w:val="00DE7237"/>
    <w:rsid w:val="00E01E28"/>
    <w:rsid w:val="00E037DC"/>
    <w:rsid w:val="00E071DC"/>
    <w:rsid w:val="00E1065C"/>
    <w:rsid w:val="00E31615"/>
    <w:rsid w:val="00E417E8"/>
    <w:rsid w:val="00E41AA5"/>
    <w:rsid w:val="00E73FD5"/>
    <w:rsid w:val="00E743C7"/>
    <w:rsid w:val="00E7640E"/>
    <w:rsid w:val="00E87DB4"/>
    <w:rsid w:val="00EB5A75"/>
    <w:rsid w:val="00F00009"/>
    <w:rsid w:val="00F0570B"/>
    <w:rsid w:val="00F577B5"/>
    <w:rsid w:val="00F61C79"/>
    <w:rsid w:val="00F86846"/>
    <w:rsid w:val="00FB2636"/>
    <w:rsid w:val="00FB55F4"/>
    <w:rsid w:val="00FB69D7"/>
    <w:rsid w:val="00FB6DD9"/>
    <w:rsid w:val="00FC0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A11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4F11"/>
    <w:pPr>
      <w:keepNext/>
      <w:spacing w:line="360" w:lineRule="auto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75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DA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A7532"/>
    <w:rPr>
      <w:rFonts w:ascii="Cambria" w:hAnsi="Cambria" w:cs="Times New Roman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sid w:val="00C84F11"/>
    <w:rPr>
      <w:rFonts w:cs="Times New Roman"/>
      <w:color w:val="901818"/>
      <w:u w:val="none"/>
      <w:effect w:val="none"/>
    </w:rPr>
  </w:style>
  <w:style w:type="paragraph" w:styleId="BodyText">
    <w:name w:val="Body Text"/>
    <w:basedOn w:val="Normal"/>
    <w:link w:val="BodyTextChar"/>
    <w:uiPriority w:val="99"/>
    <w:rsid w:val="00C84F11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55DA2"/>
    <w:rPr>
      <w:rFonts w:ascii="Calibri" w:hAnsi="Calibri"/>
      <w:lang w:eastAsia="en-US"/>
    </w:rPr>
  </w:style>
  <w:style w:type="paragraph" w:styleId="Footer">
    <w:name w:val="footer"/>
    <w:basedOn w:val="Normal"/>
    <w:link w:val="FooterChar"/>
    <w:uiPriority w:val="99"/>
    <w:rsid w:val="00C84F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5DA2"/>
    <w:rPr>
      <w:rFonts w:ascii="Calibri" w:hAnsi="Calibri"/>
      <w:lang w:eastAsia="en-US"/>
    </w:rPr>
  </w:style>
  <w:style w:type="character" w:styleId="PageNumber">
    <w:name w:val="page number"/>
    <w:basedOn w:val="DefaultParagraphFont"/>
    <w:uiPriority w:val="99"/>
    <w:rsid w:val="00C84F11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84F11"/>
    <w:pPr>
      <w:widowControl w:val="0"/>
      <w:autoSpaceDE w:val="0"/>
      <w:autoSpaceDN w:val="0"/>
      <w:adjustRightInd w:val="0"/>
      <w:spacing w:line="355" w:lineRule="atLeast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614BD8"/>
    <w:rPr>
      <w:rFonts w:ascii="Calibri" w:eastAsia="Times New Roman" w:hAnsi="Calibri" w:cs="Times New Roman"/>
      <w:b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C84F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5DA2"/>
    <w:rPr>
      <w:rFonts w:ascii="Calibri" w:hAnsi="Calibri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C84F11"/>
    <w:pPr>
      <w:widowControl w:val="0"/>
      <w:autoSpaceDE w:val="0"/>
      <w:autoSpaceDN w:val="0"/>
      <w:adjustRightInd w:val="0"/>
      <w:spacing w:line="292" w:lineRule="atLeast"/>
      <w:ind w:left="108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55DA2"/>
    <w:rPr>
      <w:rFonts w:ascii="Calibri" w:hAnsi="Calibri"/>
      <w:lang w:eastAsia="en-US"/>
    </w:rPr>
  </w:style>
  <w:style w:type="paragraph" w:styleId="NormalWeb">
    <w:name w:val="Normal (Web)"/>
    <w:basedOn w:val="Normal"/>
    <w:uiPriority w:val="99"/>
    <w:rsid w:val="00C84F11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uiPriority w:val="99"/>
    <w:rsid w:val="00614B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14BD8"/>
    <w:rPr>
      <w:rFonts w:ascii="Calibri" w:eastAsia="Times New Roman" w:hAnsi="Calibri" w:cs="Times New Roman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614BD8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14BD8"/>
    <w:rPr>
      <w:rFonts w:cs="Times New Roman"/>
      <w:sz w:val="24"/>
      <w:szCs w:val="24"/>
    </w:rPr>
  </w:style>
  <w:style w:type="paragraph" w:customStyle="1" w:styleId="Arial12CE">
    <w:name w:val="Arial 12 CE"/>
    <w:basedOn w:val="Normal"/>
    <w:uiPriority w:val="99"/>
    <w:rsid w:val="001F7AA9"/>
    <w:pPr>
      <w:spacing w:after="0" w:line="360" w:lineRule="auto"/>
      <w:jc w:val="both"/>
    </w:pPr>
    <w:rPr>
      <w:rFonts w:ascii="Arial" w:hAnsi="Arial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45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tuchol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ppowiat.tuchola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191</Words>
  <Characters>1149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Starostwo Powiatowe w Toruni</dc:creator>
  <cp:keywords/>
  <dc:description/>
  <cp:lastModifiedBy>Estera Gwizdała</cp:lastModifiedBy>
  <cp:revision>2</cp:revision>
  <cp:lastPrinted>2011-04-12T07:41:00Z</cp:lastPrinted>
  <dcterms:created xsi:type="dcterms:W3CDTF">2011-04-15T06:23:00Z</dcterms:created>
  <dcterms:modified xsi:type="dcterms:W3CDTF">2011-04-15T06:23:00Z</dcterms:modified>
</cp:coreProperties>
</file>