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C" w:rsidRDefault="00BC318E" w:rsidP="000231CC">
      <w:pPr>
        <w:jc w:val="center"/>
        <w:rPr>
          <w:rFonts w:ascii="Arial" w:hAnsi="Arial"/>
        </w:rPr>
      </w:pPr>
      <w:r>
        <w:rPr>
          <w:rFonts w:ascii="Arial" w:hAnsi="Arial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45720</wp:posOffset>
            </wp:positionV>
            <wp:extent cx="820420" cy="984250"/>
            <wp:effectExtent l="19050" t="0" r="0" b="0"/>
            <wp:wrapNone/>
            <wp:docPr id="3" name="Obraz 3" descr="god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0231CC" w:rsidP="000231CC">
      <w:pPr>
        <w:jc w:val="center"/>
        <w:rPr>
          <w:rFonts w:ascii="Arial" w:hAnsi="Arial"/>
        </w:rPr>
      </w:pPr>
    </w:p>
    <w:p w:rsidR="000231CC" w:rsidRPr="00CC3648" w:rsidRDefault="00EE2324" w:rsidP="000231CC">
      <w:pPr>
        <w:jc w:val="center"/>
        <w:rPr>
          <w:rFonts w:ascii="Arial" w:hAnsi="Arial"/>
        </w:rPr>
      </w:pPr>
      <w:r w:rsidRPr="00EE23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52.9pt;margin-top:-122.8pt;width:306pt;height:128pt;z-index:251658240" filled="f" stroked="f">
            <v:textbox style="mso-next-textbox:#_x0000_s2052">
              <w:txbxContent>
                <w:p w:rsidR="000231CC" w:rsidRDefault="000231CC" w:rsidP="00F00009">
                  <w:pPr>
                    <w:spacing w:line="240" w:lineRule="auto"/>
                    <w:rPr>
                      <w:rFonts w:ascii="Arial" w:hAnsi="Arial"/>
                      <w:sz w:val="24"/>
                      <w:u w:val="single"/>
                    </w:rPr>
                  </w:pPr>
                  <w:r>
                    <w:rPr>
                      <w:rFonts w:ascii="Arial" w:hAnsi="Arial"/>
                      <w:sz w:val="24"/>
                      <w:u w:val="single"/>
                    </w:rPr>
                    <w:t>Zamawiający:</w:t>
                  </w:r>
                </w:p>
                <w:p w:rsidR="000231CC" w:rsidRPr="003E72A0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Powiat Tucholski </w:t>
                  </w:r>
                </w:p>
                <w:p w:rsidR="000231CC" w:rsidRPr="0001556B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ul. Pocztowa 7, </w:t>
                  </w:r>
                  <w:r w:rsidRPr="0001556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89-500 Tuchola</w:t>
                  </w:r>
                </w:p>
                <w:p w:rsidR="000231CC" w:rsidRPr="008E360C" w:rsidRDefault="000231CC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e-mail: </w:t>
                  </w:r>
                  <w:hyperlink r:id="rId9" w:history="1">
                    <w:r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starostwo@tuchola.pl</w:t>
                    </w:r>
                  </w:hyperlink>
                  <w:r w:rsidRPr="008E360C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  <w:t xml:space="preserve"> </w:t>
                  </w:r>
                </w:p>
                <w:p w:rsidR="000231CC" w:rsidRPr="008E360C" w:rsidRDefault="00EE2324" w:rsidP="00F00009">
                  <w:pPr>
                    <w:pStyle w:val="Tytu"/>
                    <w:spacing w:line="240" w:lineRule="auto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de-DE"/>
                    </w:rPr>
                  </w:pPr>
                  <w:hyperlink r:id="rId10" w:history="1">
                    <w:r w:rsidR="000231CC" w:rsidRPr="008E360C">
                      <w:rPr>
                        <w:rStyle w:val="Hipercze"/>
                        <w:rFonts w:ascii="Times New Roman" w:hAnsi="Times New Roman"/>
                        <w:b w:val="0"/>
                        <w:sz w:val="28"/>
                        <w:szCs w:val="28"/>
                        <w:lang w:val="de-DE"/>
                      </w:rPr>
                      <w:t>www.bippowiat.tuchola.pl</w:t>
                    </w:r>
                  </w:hyperlink>
                </w:p>
                <w:p w:rsidR="00F00009" w:rsidRPr="00B47A46" w:rsidRDefault="00F00009">
                  <w:pPr>
                    <w:spacing w:line="360" w:lineRule="auto"/>
                    <w:rPr>
                      <w:lang w:val="en-US"/>
                    </w:rPr>
                  </w:pPr>
                </w:p>
              </w:txbxContent>
            </v:textbox>
            <w10:wrap type="square"/>
            <w10:anchorlock/>
          </v:shape>
        </w:pict>
      </w:r>
    </w:p>
    <w:p w:rsidR="000231CC" w:rsidRPr="00C37647" w:rsidRDefault="00BC5B59" w:rsidP="00BC5B59">
      <w:pPr>
        <w:tabs>
          <w:tab w:val="left" w:pos="5670"/>
        </w:tabs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231CC" w:rsidRPr="00C37647">
        <w:rPr>
          <w:rFonts w:ascii="Times New Roman" w:hAnsi="Times New Roman"/>
          <w:sz w:val="24"/>
          <w:szCs w:val="24"/>
        </w:rPr>
        <w:t xml:space="preserve">Tuchola, dnia </w:t>
      </w:r>
      <w:r>
        <w:rPr>
          <w:rFonts w:ascii="Times New Roman" w:hAnsi="Times New Roman"/>
          <w:sz w:val="24"/>
          <w:szCs w:val="24"/>
        </w:rPr>
        <w:t xml:space="preserve">25 listopada </w:t>
      </w:r>
      <w:r w:rsidR="000231CC" w:rsidRPr="00C37647">
        <w:rPr>
          <w:rFonts w:ascii="Times New Roman" w:hAnsi="Times New Roman"/>
          <w:sz w:val="24"/>
          <w:szCs w:val="24"/>
        </w:rPr>
        <w:t>2010 roku</w:t>
      </w:r>
    </w:p>
    <w:p w:rsidR="000231CC" w:rsidRDefault="000231CC" w:rsidP="00A473BC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C37647">
        <w:rPr>
          <w:rFonts w:ascii="Times New Roman" w:hAnsi="Times New Roman"/>
          <w:sz w:val="24"/>
          <w:szCs w:val="24"/>
        </w:rPr>
        <w:t>ZP.3450-</w:t>
      </w:r>
      <w:r w:rsidR="00B47A46">
        <w:rPr>
          <w:rFonts w:ascii="Times New Roman" w:hAnsi="Times New Roman"/>
          <w:sz w:val="24"/>
          <w:szCs w:val="24"/>
        </w:rPr>
        <w:t>12</w:t>
      </w:r>
      <w:r w:rsidRPr="00C37647">
        <w:rPr>
          <w:rFonts w:ascii="Times New Roman" w:hAnsi="Times New Roman"/>
          <w:sz w:val="24"/>
          <w:szCs w:val="24"/>
        </w:rPr>
        <w:t xml:space="preserve"> /2010</w:t>
      </w:r>
    </w:p>
    <w:p w:rsidR="00BC5B59" w:rsidRDefault="00BC5B59" w:rsidP="005B34C7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C5B59" w:rsidRDefault="000231CC" w:rsidP="00BC5B59">
      <w:pPr>
        <w:autoSpaceDE w:val="0"/>
        <w:autoSpaceDN w:val="0"/>
        <w:adjustRightInd w:val="0"/>
        <w:spacing w:after="0" w:line="240" w:lineRule="auto"/>
        <w:rPr>
          <w:rFonts w:ascii="TTE22D60A8t00" w:eastAsia="Times New Roman" w:hAnsi="TTE22D60A8t00" w:cs="TTE22D60A8t00"/>
          <w:sz w:val="20"/>
          <w:szCs w:val="20"/>
          <w:lang w:eastAsia="pl-PL"/>
        </w:rPr>
      </w:pPr>
      <w:r w:rsidRPr="00C37647">
        <w:rPr>
          <w:rFonts w:ascii="Times New Roman" w:hAnsi="Times New Roman"/>
          <w:sz w:val="24"/>
          <w:szCs w:val="24"/>
        </w:rPr>
        <w:t>Na podstawie art. 38 ust 2 ustawy z dnia 29 stycznia 2004 roku Prawo zamówień publicznych (tekst jednolity Dz. U. 20</w:t>
      </w:r>
      <w:r w:rsidR="003A2739" w:rsidRPr="00C37647">
        <w:rPr>
          <w:rFonts w:ascii="Times New Roman" w:hAnsi="Times New Roman"/>
          <w:sz w:val="24"/>
          <w:szCs w:val="24"/>
        </w:rPr>
        <w:t>1</w:t>
      </w:r>
      <w:r w:rsidRPr="00C37647">
        <w:rPr>
          <w:rFonts w:ascii="Times New Roman" w:hAnsi="Times New Roman"/>
          <w:sz w:val="24"/>
          <w:szCs w:val="24"/>
        </w:rPr>
        <w:t xml:space="preserve">0r. Nr </w:t>
      </w:r>
      <w:r w:rsidR="003A2739" w:rsidRPr="00C37647">
        <w:rPr>
          <w:rFonts w:ascii="Times New Roman" w:hAnsi="Times New Roman"/>
          <w:sz w:val="24"/>
          <w:szCs w:val="24"/>
        </w:rPr>
        <w:t>113</w:t>
      </w:r>
      <w:r w:rsidRPr="00C37647">
        <w:rPr>
          <w:rFonts w:ascii="Times New Roman" w:hAnsi="Times New Roman"/>
          <w:sz w:val="24"/>
          <w:szCs w:val="24"/>
        </w:rPr>
        <w:t xml:space="preserve"> poz. </w:t>
      </w:r>
      <w:r w:rsidR="003A2739" w:rsidRPr="00C37647">
        <w:rPr>
          <w:rFonts w:ascii="Times New Roman" w:hAnsi="Times New Roman"/>
          <w:sz w:val="24"/>
          <w:szCs w:val="24"/>
        </w:rPr>
        <w:t>759</w:t>
      </w:r>
      <w:r w:rsidRPr="00C37647">
        <w:rPr>
          <w:rFonts w:ascii="Times New Roman" w:hAnsi="Times New Roman"/>
          <w:sz w:val="24"/>
          <w:szCs w:val="24"/>
        </w:rPr>
        <w:t xml:space="preserve"> z późn. zm.) przekazuję treść następując</w:t>
      </w:r>
      <w:r w:rsidR="00BC5B59">
        <w:rPr>
          <w:rFonts w:ascii="Times New Roman" w:hAnsi="Times New Roman"/>
          <w:sz w:val="24"/>
          <w:szCs w:val="24"/>
        </w:rPr>
        <w:t>ego</w:t>
      </w:r>
      <w:r w:rsidRPr="00C37647">
        <w:rPr>
          <w:rFonts w:ascii="Times New Roman" w:hAnsi="Times New Roman"/>
          <w:sz w:val="24"/>
          <w:szCs w:val="24"/>
        </w:rPr>
        <w:t xml:space="preserve"> zapytania wraz z wyjaśnieniem, które wpłynęło do Zamawiającego w </w:t>
      </w:r>
      <w:r w:rsidRPr="00C37647">
        <w:rPr>
          <w:rFonts w:ascii="Times New Roman" w:hAnsi="Times New Roman"/>
          <w:color w:val="000000"/>
          <w:sz w:val="24"/>
          <w:szCs w:val="24"/>
        </w:rPr>
        <w:t xml:space="preserve">postępowaniu o udzielenia zamówienia w trybie przetargu nieograniczonego na </w:t>
      </w:r>
      <w:bookmarkStart w:id="0" w:name="_Toc214382684"/>
      <w:bookmarkStart w:id="1" w:name="_Toc220766101"/>
      <w:bookmarkStart w:id="2" w:name="_Toc220767112"/>
      <w:bookmarkStart w:id="3" w:name="_Toc221077786"/>
      <w:r w:rsidR="003A2739" w:rsidRPr="00C37647">
        <w:rPr>
          <w:rFonts w:ascii="Times New Roman" w:hAnsi="Times New Roman"/>
          <w:color w:val="000000"/>
          <w:sz w:val="24"/>
          <w:szCs w:val="24"/>
        </w:rPr>
        <w:t>„</w:t>
      </w:r>
      <w:r w:rsidR="00BC5B59">
        <w:rPr>
          <w:rFonts w:ascii="Times New Roman" w:hAnsi="Times New Roman"/>
          <w:color w:val="000000"/>
          <w:sz w:val="24"/>
          <w:szCs w:val="24"/>
        </w:rPr>
        <w:t>Przygotowanie i wykonanie gadżetów promocyjnych dla uczestników projektu Borowiacy w Labiryntach Wiedzy”</w:t>
      </w:r>
    </w:p>
    <w:bookmarkEnd w:id="0"/>
    <w:bookmarkEnd w:id="1"/>
    <w:bookmarkEnd w:id="2"/>
    <w:bookmarkEnd w:id="3"/>
    <w:p w:rsidR="000231CC" w:rsidRPr="00C37647" w:rsidRDefault="000231CC" w:rsidP="00A473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1CC" w:rsidRPr="00C37647" w:rsidRDefault="000231CC" w:rsidP="00A47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7647">
        <w:rPr>
          <w:rFonts w:ascii="Times New Roman" w:hAnsi="Times New Roman"/>
          <w:sz w:val="24"/>
          <w:szCs w:val="24"/>
        </w:rPr>
        <w:t>Pytanie:</w:t>
      </w:r>
    </w:p>
    <w:p w:rsidR="000231CC" w:rsidRPr="00C37647" w:rsidRDefault="00BC5B59" w:rsidP="00A47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informację, czy nadruk na parasolu ma być na jednym brycie czy więcej?</w:t>
      </w:r>
    </w:p>
    <w:p w:rsidR="000231CC" w:rsidRPr="00C37647" w:rsidRDefault="00BC5B59" w:rsidP="00A473B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Odpowiedź</w:t>
      </w:r>
      <w:r w:rsidR="000231CC" w:rsidRPr="00C3764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4382D" w:rsidRPr="00C37647" w:rsidRDefault="00BB4FB7" w:rsidP="00BC5B5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7647">
        <w:rPr>
          <w:rFonts w:ascii="Times New Roman" w:hAnsi="Times New Roman"/>
          <w:color w:val="000000"/>
          <w:sz w:val="24"/>
          <w:szCs w:val="24"/>
        </w:rPr>
        <w:t xml:space="preserve">Wyjaśniam, że </w:t>
      </w:r>
      <w:r w:rsidR="00BC5B59">
        <w:rPr>
          <w:rFonts w:ascii="Times New Roman" w:hAnsi="Times New Roman"/>
          <w:color w:val="000000"/>
          <w:sz w:val="24"/>
          <w:szCs w:val="24"/>
        </w:rPr>
        <w:t>nadruk ma być na jednym brycie.</w:t>
      </w:r>
    </w:p>
    <w:p w:rsidR="005F6A1E" w:rsidRPr="00C37647" w:rsidRDefault="005F6A1E" w:rsidP="005F6A1E">
      <w:pPr>
        <w:spacing w:after="0" w:line="240" w:lineRule="auto"/>
        <w:rPr>
          <w:rFonts w:ascii="Times New Roman" w:eastAsia="Times New Roman" w:hAnsi="Times New Roman"/>
          <w:color w:val="000080"/>
          <w:sz w:val="24"/>
          <w:szCs w:val="24"/>
        </w:rPr>
      </w:pPr>
    </w:p>
    <w:p w:rsidR="000231CC" w:rsidRPr="00C37647" w:rsidRDefault="000231CC" w:rsidP="00A473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647">
        <w:rPr>
          <w:rFonts w:ascii="Times New Roman" w:hAnsi="Times New Roman"/>
          <w:sz w:val="24"/>
          <w:szCs w:val="24"/>
        </w:rPr>
        <w:t xml:space="preserve">Powyższe wyjaśnienia i zmiany zostaną przekazane wykonawcom, którym przekazano Specyfikację Istotnych Warunków Zamówienia i są dla nich wiążące. Zatem należy je uwzględnić przy sporządzaniu oferty.  Niniejszy dokument jest również dostępny na stronie internetowej </w:t>
      </w:r>
      <w:hyperlink r:id="rId11" w:history="1">
        <w:r w:rsidRPr="00C37647">
          <w:rPr>
            <w:rStyle w:val="Hipercze"/>
            <w:rFonts w:ascii="Times New Roman" w:hAnsi="Times New Roman"/>
            <w:sz w:val="24"/>
            <w:szCs w:val="24"/>
          </w:rPr>
          <w:t>www.bippowiat.tuchola.pl</w:t>
        </w:r>
      </w:hyperlink>
      <w:r w:rsidRPr="00C37647">
        <w:rPr>
          <w:rFonts w:ascii="Times New Roman" w:hAnsi="Times New Roman"/>
          <w:sz w:val="24"/>
          <w:szCs w:val="24"/>
        </w:rPr>
        <w:t xml:space="preserve"> w zakładce „Zamówienia publiczne”. </w:t>
      </w:r>
    </w:p>
    <w:p w:rsidR="000231CC" w:rsidRDefault="000231CC" w:rsidP="00A47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7647">
        <w:rPr>
          <w:rFonts w:ascii="Times New Roman" w:hAnsi="Times New Roman"/>
          <w:sz w:val="24"/>
          <w:szCs w:val="24"/>
        </w:rPr>
        <w:tab/>
      </w:r>
    </w:p>
    <w:p w:rsidR="00BC5B59" w:rsidRPr="00C37647" w:rsidRDefault="00BC5B59" w:rsidP="00A473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C5B59" w:rsidRPr="00C37647" w:rsidSect="00C37647">
      <w:headerReference w:type="default" r:id="rId12"/>
      <w:footerReference w:type="even" r:id="rId13"/>
      <w:footerReference w:type="default" r:id="rId14"/>
      <w:pgSz w:w="12240" w:h="15840" w:code="1"/>
      <w:pgMar w:top="360" w:right="1260" w:bottom="180" w:left="1260" w:header="421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15" w:rsidRDefault="00610A15">
      <w:r>
        <w:separator/>
      </w:r>
    </w:p>
  </w:endnote>
  <w:endnote w:type="continuationSeparator" w:id="0">
    <w:p w:rsidR="00610A15" w:rsidRDefault="00610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E22D60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EE23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5E5A" w:rsidRDefault="00C25E5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EE2324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C25E5A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523F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5E5A" w:rsidRDefault="00EE2324">
    <w:pPr>
      <w:pStyle w:val="Stopka"/>
      <w:tabs>
        <w:tab w:val="clear" w:pos="4536"/>
        <w:tab w:val="clear" w:pos="9072"/>
        <w:tab w:val="left" w:pos="6720"/>
      </w:tabs>
      <w:ind w:right="360"/>
      <w:jc w:val="right"/>
    </w:pPr>
    <w:r w:rsidRPr="00EE2324">
      <w:rPr>
        <w:noProof/>
        <w:spacing w:val="8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pt;margin-top:15.95pt;width:6in;height:36pt;flip:y;z-index:-251657728;mso-wrap-edited:f" wrapcoords="-43 0 -43 21600 21643 21600 21643 0 -43 0" stroked="f">
          <v:textbox style="mso-next-textbox:#_x0000_s1025">
            <w:txbxContent>
              <w:p w:rsidR="00C25E5A" w:rsidRPr="00D56F3E" w:rsidRDefault="00C25E5A" w:rsidP="003B288F">
                <w:pPr>
                  <w:spacing w:after="0"/>
                  <w:jc w:val="center"/>
                  <w:rPr>
                    <w:rFonts w:ascii="Times New Roman" w:hAnsi="Times New Roman"/>
                    <w:spacing w:val="84"/>
                    <w:sz w:val="16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 xml:space="preserve">Projekt współfinansowany przez Unię Europejską </w:t>
                </w:r>
              </w:p>
              <w:p w:rsidR="00C25E5A" w:rsidRPr="00D56F3E" w:rsidRDefault="00C25E5A" w:rsidP="003B288F">
                <w:pPr>
                  <w:spacing w:after="0"/>
                  <w:jc w:val="center"/>
                  <w:rPr>
                    <w:rFonts w:ascii="Times New Roman" w:hAnsi="Times New Roman"/>
                  </w:rPr>
                </w:pPr>
                <w:r w:rsidRPr="00D56F3E">
                  <w:rPr>
                    <w:rFonts w:ascii="Times New Roman" w:hAnsi="Times New Roman"/>
                    <w:spacing w:val="84"/>
                    <w:sz w:val="16"/>
                  </w:rPr>
                  <w:t>w ramach Europejskiego Funduszu Społecznego</w:t>
                </w:r>
              </w:p>
            </w:txbxContent>
          </v:textbox>
        </v:shape>
      </w:pict>
    </w:r>
    <w:r w:rsidR="00C25E5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15" w:rsidRDefault="00610A15">
      <w:r>
        <w:separator/>
      </w:r>
    </w:p>
  </w:footnote>
  <w:footnote w:type="continuationSeparator" w:id="0">
    <w:p w:rsidR="00610A15" w:rsidRDefault="00610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A" w:rsidRDefault="00BC318E">
    <w:pPr>
      <w:pStyle w:val="Nagwek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121285</wp:posOffset>
          </wp:positionV>
          <wp:extent cx="1885950" cy="695325"/>
          <wp:effectExtent l="19050" t="0" r="0" b="0"/>
          <wp:wrapTight wrapText="bothSides">
            <wp:wrapPolygon edited="0">
              <wp:start x="-218" y="0"/>
              <wp:lineTo x="-218" y="21304"/>
              <wp:lineTo x="21600" y="21304"/>
              <wp:lineTo x="21600" y="0"/>
              <wp:lineTo x="-218" y="0"/>
            </wp:wrapPolygon>
          </wp:wrapTight>
          <wp:docPr id="10" name="Obraz 10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88265</wp:posOffset>
          </wp:positionV>
          <wp:extent cx="2171700" cy="704850"/>
          <wp:effectExtent l="19050" t="0" r="0" b="0"/>
          <wp:wrapSquare wrapText="bothSides"/>
          <wp:docPr id="7" name="Obraz 7" descr="znak_PO_ 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k_PO_ K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>
    <w:pPr>
      <w:pStyle w:val="Nagwek"/>
      <w:rPr>
        <w:rFonts w:ascii="Arial" w:hAnsi="Arial" w:cs="Arial"/>
        <w:b/>
        <w:sz w:val="16"/>
        <w:szCs w:val="16"/>
      </w:rPr>
    </w:pPr>
  </w:p>
  <w:p w:rsidR="00C25E5A" w:rsidRDefault="00C25E5A" w:rsidP="006B1335">
    <w:pPr>
      <w:pStyle w:val="Nagwek"/>
      <w:tabs>
        <w:tab w:val="clear" w:pos="4536"/>
        <w:tab w:val="clear" w:pos="9072"/>
        <w:tab w:val="left" w:pos="799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1D"/>
    <w:multiLevelType w:val="hybridMultilevel"/>
    <w:tmpl w:val="45680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3D5D"/>
    <w:multiLevelType w:val="hybridMultilevel"/>
    <w:tmpl w:val="E8DE3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95178"/>
    <w:multiLevelType w:val="hybridMultilevel"/>
    <w:tmpl w:val="416ADC68"/>
    <w:lvl w:ilvl="0" w:tplc="4198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25A12"/>
    <w:multiLevelType w:val="hybridMultilevel"/>
    <w:tmpl w:val="6BD0A536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65CD"/>
    <w:multiLevelType w:val="hybridMultilevel"/>
    <w:tmpl w:val="B740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E249E"/>
    <w:multiLevelType w:val="multilevel"/>
    <w:tmpl w:val="9698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122384"/>
    <w:multiLevelType w:val="hybridMultilevel"/>
    <w:tmpl w:val="5242FC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3776DF"/>
    <w:multiLevelType w:val="multilevel"/>
    <w:tmpl w:val="3234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8D189C"/>
    <w:multiLevelType w:val="hybridMultilevel"/>
    <w:tmpl w:val="B71050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666252D0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2AEEBF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B24712"/>
    <w:multiLevelType w:val="hybridMultilevel"/>
    <w:tmpl w:val="6EF8B052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BE7F73"/>
    <w:multiLevelType w:val="hybridMultilevel"/>
    <w:tmpl w:val="51D25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DE4BE5"/>
    <w:multiLevelType w:val="hybridMultilevel"/>
    <w:tmpl w:val="AF4A2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A682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F06B4B"/>
    <w:multiLevelType w:val="hybridMultilevel"/>
    <w:tmpl w:val="B4408F70"/>
    <w:lvl w:ilvl="0" w:tplc="0CA6820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E4B14E3"/>
    <w:multiLevelType w:val="hybridMultilevel"/>
    <w:tmpl w:val="12080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4D3340"/>
    <w:multiLevelType w:val="hybridMultilevel"/>
    <w:tmpl w:val="CC3CBA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560C7B"/>
    <w:multiLevelType w:val="hybridMultilevel"/>
    <w:tmpl w:val="448E74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7476D"/>
    <w:multiLevelType w:val="hybridMultilevel"/>
    <w:tmpl w:val="E69ECB76"/>
    <w:lvl w:ilvl="0" w:tplc="0CA68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7ED7145"/>
    <w:multiLevelType w:val="hybridMultilevel"/>
    <w:tmpl w:val="53A2FD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8FA3E3A"/>
    <w:multiLevelType w:val="hybridMultilevel"/>
    <w:tmpl w:val="C1CC4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D7115"/>
    <w:multiLevelType w:val="hybridMultilevel"/>
    <w:tmpl w:val="F178538A"/>
    <w:lvl w:ilvl="0" w:tplc="B562DE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375D9"/>
    <w:multiLevelType w:val="hybridMultilevel"/>
    <w:tmpl w:val="79BCB12C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6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8F7F38"/>
    <w:multiLevelType w:val="hybridMultilevel"/>
    <w:tmpl w:val="9698C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E246795"/>
    <w:multiLevelType w:val="hybridMultilevel"/>
    <w:tmpl w:val="F71EE97A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24512"/>
    <w:multiLevelType w:val="hybridMultilevel"/>
    <w:tmpl w:val="1C182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7C239B"/>
    <w:multiLevelType w:val="hybridMultilevel"/>
    <w:tmpl w:val="3726003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6965658"/>
    <w:multiLevelType w:val="hybridMultilevel"/>
    <w:tmpl w:val="8A9CE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35842"/>
    <w:multiLevelType w:val="hybridMultilevel"/>
    <w:tmpl w:val="47AC1862"/>
    <w:lvl w:ilvl="0" w:tplc="FCF03088">
      <w:start w:val="3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8C94442"/>
    <w:multiLevelType w:val="hybridMultilevel"/>
    <w:tmpl w:val="A7969EA4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6DD43D58"/>
    <w:multiLevelType w:val="hybridMultilevel"/>
    <w:tmpl w:val="46CECA9E"/>
    <w:lvl w:ilvl="0" w:tplc="0CA68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55FF0"/>
    <w:multiLevelType w:val="hybridMultilevel"/>
    <w:tmpl w:val="A22845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E63C67"/>
    <w:multiLevelType w:val="hybridMultilevel"/>
    <w:tmpl w:val="DF4C1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8994737"/>
    <w:multiLevelType w:val="hybridMultilevel"/>
    <w:tmpl w:val="3234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2A31C4"/>
    <w:multiLevelType w:val="hybridMultilevel"/>
    <w:tmpl w:val="B2FE4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748BB"/>
    <w:multiLevelType w:val="hybridMultilevel"/>
    <w:tmpl w:val="022E1D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C635A"/>
    <w:multiLevelType w:val="hybridMultilevel"/>
    <w:tmpl w:val="E23CC6A6"/>
    <w:lvl w:ilvl="0" w:tplc="9B54554E"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CCA4D54">
      <w:start w:val="1"/>
      <w:numFmt w:val="decimal"/>
      <w:lvlText w:val="%2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56103242">
      <w:start w:val="1"/>
      <w:numFmt w:val="decimal"/>
      <w:lvlText w:val="%6."/>
      <w:lvlJc w:val="left"/>
      <w:pPr>
        <w:tabs>
          <w:tab w:val="num" w:pos="7604"/>
        </w:tabs>
        <w:ind w:left="7252" w:hanging="22"/>
      </w:pPr>
      <w:rPr>
        <w:rFonts w:hint="default"/>
      </w:rPr>
    </w:lvl>
    <w:lvl w:ilvl="6" w:tplc="DE4A5E74">
      <w:start w:val="7"/>
      <w:numFmt w:val="decimal"/>
      <w:lvlText w:val="%7)"/>
      <w:lvlJc w:val="left"/>
      <w:pPr>
        <w:tabs>
          <w:tab w:val="num" w:pos="5596"/>
        </w:tabs>
        <w:ind w:left="5596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8"/>
  </w:num>
  <w:num w:numId="2">
    <w:abstractNumId w:val="14"/>
  </w:num>
  <w:num w:numId="3">
    <w:abstractNumId w:val="33"/>
  </w:num>
  <w:num w:numId="4">
    <w:abstractNumId w:val="16"/>
  </w:num>
  <w:num w:numId="5">
    <w:abstractNumId w:val="26"/>
  </w:num>
  <w:num w:numId="6">
    <w:abstractNumId w:val="9"/>
  </w:num>
  <w:num w:numId="7">
    <w:abstractNumId w:val="10"/>
  </w:num>
  <w:num w:numId="8">
    <w:abstractNumId w:val="17"/>
  </w:num>
  <w:num w:numId="9">
    <w:abstractNumId w:val="29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31"/>
  </w:num>
  <w:num w:numId="15">
    <w:abstractNumId w:val="23"/>
  </w:num>
  <w:num w:numId="16">
    <w:abstractNumId w:val="12"/>
  </w:num>
  <w:num w:numId="17">
    <w:abstractNumId w:val="7"/>
  </w:num>
  <w:num w:numId="18">
    <w:abstractNumId w:val="13"/>
  </w:num>
  <w:num w:numId="19">
    <w:abstractNumId w:val="4"/>
  </w:num>
  <w:num w:numId="20">
    <w:abstractNumId w:val="28"/>
  </w:num>
  <w:num w:numId="21">
    <w:abstractNumId w:val="21"/>
  </w:num>
  <w:num w:numId="22">
    <w:abstractNumId w:val="32"/>
  </w:num>
  <w:num w:numId="23">
    <w:abstractNumId w:val="5"/>
  </w:num>
  <w:num w:numId="24">
    <w:abstractNumId w:val="30"/>
  </w:num>
  <w:num w:numId="25">
    <w:abstractNumId w:val="0"/>
  </w:num>
  <w:num w:numId="26">
    <w:abstractNumId w:val="11"/>
  </w:num>
  <w:num w:numId="27">
    <w:abstractNumId w:val="19"/>
  </w:num>
  <w:num w:numId="28">
    <w:abstractNumId w:val="24"/>
  </w:num>
  <w:num w:numId="29">
    <w:abstractNumId w:val="27"/>
  </w:num>
  <w:num w:numId="30">
    <w:abstractNumId w:val="1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4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5C82"/>
    <w:rsid w:val="000231CC"/>
    <w:rsid w:val="00025C82"/>
    <w:rsid w:val="000429E5"/>
    <w:rsid w:val="000F0409"/>
    <w:rsid w:val="001A7532"/>
    <w:rsid w:val="001F7AA9"/>
    <w:rsid w:val="0021607C"/>
    <w:rsid w:val="0026128B"/>
    <w:rsid w:val="00273A11"/>
    <w:rsid w:val="00285A18"/>
    <w:rsid w:val="002978B9"/>
    <w:rsid w:val="002E52C8"/>
    <w:rsid w:val="0035413C"/>
    <w:rsid w:val="003A2739"/>
    <w:rsid w:val="003A5689"/>
    <w:rsid w:val="003B288F"/>
    <w:rsid w:val="0040096A"/>
    <w:rsid w:val="00402B2E"/>
    <w:rsid w:val="00426956"/>
    <w:rsid w:val="00484A04"/>
    <w:rsid w:val="004C786C"/>
    <w:rsid w:val="00532C98"/>
    <w:rsid w:val="00537478"/>
    <w:rsid w:val="00543BCE"/>
    <w:rsid w:val="00543F64"/>
    <w:rsid w:val="005968DE"/>
    <w:rsid w:val="005B1110"/>
    <w:rsid w:val="005B34C7"/>
    <w:rsid w:val="005F6A1E"/>
    <w:rsid w:val="00610A15"/>
    <w:rsid w:val="00614BD8"/>
    <w:rsid w:val="006178A2"/>
    <w:rsid w:val="00650842"/>
    <w:rsid w:val="00661FEC"/>
    <w:rsid w:val="00686763"/>
    <w:rsid w:val="006B1335"/>
    <w:rsid w:val="006E23BA"/>
    <w:rsid w:val="007238E1"/>
    <w:rsid w:val="00754567"/>
    <w:rsid w:val="00774DDB"/>
    <w:rsid w:val="007C5C7F"/>
    <w:rsid w:val="007D2562"/>
    <w:rsid w:val="00814D4C"/>
    <w:rsid w:val="008347B3"/>
    <w:rsid w:val="0087522B"/>
    <w:rsid w:val="009369FA"/>
    <w:rsid w:val="00945E16"/>
    <w:rsid w:val="009523F9"/>
    <w:rsid w:val="00965A8D"/>
    <w:rsid w:val="00A473BC"/>
    <w:rsid w:val="00A6601F"/>
    <w:rsid w:val="00B011B5"/>
    <w:rsid w:val="00B36F9B"/>
    <w:rsid w:val="00B47A46"/>
    <w:rsid w:val="00B97E16"/>
    <w:rsid w:val="00BA3176"/>
    <w:rsid w:val="00BB4FB7"/>
    <w:rsid w:val="00BB5FFE"/>
    <w:rsid w:val="00BC318E"/>
    <w:rsid w:val="00BC5B59"/>
    <w:rsid w:val="00BF74FC"/>
    <w:rsid w:val="00C2527E"/>
    <w:rsid w:val="00C25E5A"/>
    <w:rsid w:val="00C37647"/>
    <w:rsid w:val="00C4382D"/>
    <w:rsid w:val="00C72A27"/>
    <w:rsid w:val="00CB4777"/>
    <w:rsid w:val="00D008B9"/>
    <w:rsid w:val="00D245FA"/>
    <w:rsid w:val="00D5034E"/>
    <w:rsid w:val="00D56F3E"/>
    <w:rsid w:val="00D57CAC"/>
    <w:rsid w:val="00DB0BDF"/>
    <w:rsid w:val="00E037DC"/>
    <w:rsid w:val="00E31615"/>
    <w:rsid w:val="00E743C7"/>
    <w:rsid w:val="00EE2324"/>
    <w:rsid w:val="00F00009"/>
    <w:rsid w:val="00F577B5"/>
    <w:rsid w:val="00F61C79"/>
    <w:rsid w:val="00F86846"/>
    <w:rsid w:val="00FB69D7"/>
    <w:rsid w:val="00FB6DD9"/>
    <w:rsid w:val="00FE7794"/>
    <w:rsid w:val="00FF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3A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FF0C23"/>
    <w:pPr>
      <w:keepNext/>
      <w:spacing w:line="360" w:lineRule="auto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7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F0C23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FF0C23"/>
    <w:pPr>
      <w:jc w:val="both"/>
    </w:pPr>
  </w:style>
  <w:style w:type="paragraph" w:styleId="Stopka">
    <w:name w:val="footer"/>
    <w:basedOn w:val="Normalny"/>
    <w:rsid w:val="00FF0C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F0C23"/>
  </w:style>
  <w:style w:type="paragraph" w:styleId="Tytu">
    <w:name w:val="Title"/>
    <w:basedOn w:val="Normalny"/>
    <w:link w:val="TytuZnak"/>
    <w:qFormat/>
    <w:rsid w:val="00FF0C23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FF0C2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F0C23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FF0C23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614B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14BD8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rsid w:val="00614B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BD8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14BD8"/>
    <w:rPr>
      <w:rFonts w:ascii="Calibri" w:eastAsia="Calibri" w:hAnsi="Calibri"/>
      <w:b/>
      <w:sz w:val="22"/>
      <w:szCs w:val="22"/>
      <w:lang w:eastAsia="en-US"/>
    </w:rPr>
  </w:style>
  <w:style w:type="paragraph" w:customStyle="1" w:styleId="Arial12CE">
    <w:name w:val="Arial 12 CE"/>
    <w:basedOn w:val="Normalny"/>
    <w:rsid w:val="001F7AA9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A7532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powiat.tuchol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powiat.tucho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tucho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B9CA-BA50-4001-901A-F8EA1EE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1021</CharactersWithSpaces>
  <SharedDoc>false</SharedDoc>
  <HLinks>
    <vt:vector size="18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http://www.bippowiat.tuchola.pl/</vt:lpwstr>
      </vt:variant>
      <vt:variant>
        <vt:lpwstr/>
      </vt:variant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mailto:starostwo@tuchola.pl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Starostwo Powiatowe w Toruni</dc:creator>
  <cp:keywords/>
  <dc:description/>
  <cp:lastModifiedBy>WO05</cp:lastModifiedBy>
  <cp:revision>2</cp:revision>
  <cp:lastPrinted>2010-11-25T09:17:00Z</cp:lastPrinted>
  <dcterms:created xsi:type="dcterms:W3CDTF">2010-11-26T12:29:00Z</dcterms:created>
  <dcterms:modified xsi:type="dcterms:W3CDTF">2010-11-26T12:29:00Z</dcterms:modified>
</cp:coreProperties>
</file>